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9D34E" w14:textId="77777777" w:rsidR="004A5426" w:rsidRPr="004A5426" w:rsidRDefault="004A5426" w:rsidP="00CF2860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b/>
          <w:sz w:val="28"/>
          <w:szCs w:val="28"/>
        </w:rPr>
        <w:t>Информация о порядке подачи документов, необходимых для поступления</w:t>
      </w:r>
    </w:p>
    <w:p w14:paraId="09EC0618" w14:textId="77777777" w:rsidR="004A5426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>Поступающий вправе подать заявление (заявления) о приеме одновременно не более чем в 3 организации. В каждой из которых поступающий вправе участвовать в конкурсе не более чем по 2 специальностям.</w:t>
      </w:r>
    </w:p>
    <w:p w14:paraId="3EB28762" w14:textId="77777777" w:rsidR="004A5426" w:rsidRPr="004A5426" w:rsidRDefault="004A5426" w:rsidP="00CF2860">
      <w:pPr>
        <w:pStyle w:val="a3"/>
        <w:widowControl w:val="0"/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Поступающий вправе одновременно поступать в ФГБУ «НМИЦ им. </w:t>
      </w:r>
      <w:proofErr w:type="spellStart"/>
      <w:r w:rsidRPr="004A5426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4A5426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 по различным условиям поступления, указанным в пункте 7 Правил приема. При одновременном поступлении в Центр по различным условиям поступления поступающий подает одно заявление о приеме в соответствии с правилами приема, утвержденные Центром.</w:t>
      </w:r>
    </w:p>
    <w:p w14:paraId="62008B13" w14:textId="77777777" w:rsidR="004A5426" w:rsidRPr="00AC1187" w:rsidRDefault="004A5426" w:rsidP="00AC1187">
      <w:pPr>
        <w:pStyle w:val="a3"/>
        <w:widowControl w:val="0"/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При этом поступающий проходит вступительное испытание однократно в одной из указанных в абзаце первом настоящего пункта организаций или представляет заявление, указанное в </w:t>
      </w:r>
      <w:proofErr w:type="spellStart"/>
      <w:r w:rsidRPr="004A5426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4A5426">
        <w:rPr>
          <w:rFonts w:ascii="Times New Roman" w:eastAsia="Times New Roman" w:hAnsi="Times New Roman" w:cs="Times New Roman"/>
          <w:sz w:val="28"/>
          <w:szCs w:val="28"/>
        </w:rPr>
        <w:t>. 8 пункта 22 Правил приема, с указанием одного из результатов, предусмотренных подпунктом "а" или подпунктом "б" пункта 33.2 Правил приема, во все организации, в кот</w:t>
      </w:r>
      <w:r w:rsidR="00AC1187">
        <w:rPr>
          <w:rFonts w:ascii="Times New Roman" w:eastAsia="Times New Roman" w:hAnsi="Times New Roman" w:cs="Times New Roman"/>
          <w:sz w:val="28"/>
          <w:szCs w:val="28"/>
        </w:rPr>
        <w:t>орые подает заявление о приеме.</w:t>
      </w:r>
    </w:p>
    <w:p w14:paraId="49E434E3" w14:textId="785A22EC" w:rsidR="004A5426" w:rsidRPr="004A5426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Прием от поступающих документов, необходимых для поступления, начинается </w:t>
      </w:r>
      <w:r w:rsidR="00AC1187" w:rsidRPr="00AC118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A5426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</w:t>
      </w:r>
      <w:r w:rsidR="00A61B5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A542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 и продолжается не менее 30 рабочих дней. </w:t>
      </w:r>
    </w:p>
    <w:p w14:paraId="52CDD243" w14:textId="7B6C3063" w:rsidR="004A5426" w:rsidRPr="004A5426" w:rsidRDefault="004A5426" w:rsidP="00CF2860">
      <w:pPr>
        <w:pStyle w:val="a3"/>
        <w:widowControl w:val="0"/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</w:rPr>
        <w:t xml:space="preserve">Срок завершения приёма </w:t>
      </w:r>
      <w:r w:rsidR="00031880" w:rsidRPr="00031880">
        <w:rPr>
          <w:rFonts w:ascii="Times New Roman" w:eastAsia="Times New Roman" w:hAnsi="Times New Roman" w:cs="Times New Roman"/>
          <w:sz w:val="28"/>
        </w:rPr>
        <w:t xml:space="preserve">документов при поступлении на бюджетные места (в том числе в рамках целевой квоты) (при наличии) – </w:t>
      </w:r>
      <w:r w:rsidR="00A61B5E">
        <w:rPr>
          <w:rFonts w:ascii="Times New Roman" w:eastAsia="Times New Roman" w:hAnsi="Times New Roman" w:cs="Times New Roman"/>
          <w:b/>
          <w:sz w:val="28"/>
        </w:rPr>
        <w:t>11</w:t>
      </w:r>
      <w:r w:rsidR="00031880" w:rsidRPr="00031880">
        <w:rPr>
          <w:rFonts w:ascii="Times New Roman" w:eastAsia="Times New Roman" w:hAnsi="Times New Roman" w:cs="Times New Roman"/>
          <w:b/>
          <w:sz w:val="28"/>
        </w:rPr>
        <w:t xml:space="preserve"> августа</w:t>
      </w:r>
      <w:r w:rsidR="00031880" w:rsidRPr="00031880">
        <w:rPr>
          <w:rFonts w:ascii="Times New Roman" w:eastAsia="Times New Roman" w:hAnsi="Times New Roman" w:cs="Times New Roman"/>
          <w:sz w:val="28"/>
        </w:rPr>
        <w:t xml:space="preserve"> </w:t>
      </w:r>
      <w:r w:rsidR="00031880" w:rsidRPr="00031880">
        <w:rPr>
          <w:rFonts w:ascii="Times New Roman" w:eastAsia="Times New Roman" w:hAnsi="Times New Roman" w:cs="Times New Roman"/>
          <w:b/>
          <w:sz w:val="28"/>
        </w:rPr>
        <w:t>202</w:t>
      </w:r>
      <w:r w:rsidR="00A61B5E">
        <w:rPr>
          <w:rFonts w:ascii="Times New Roman" w:eastAsia="Times New Roman" w:hAnsi="Times New Roman" w:cs="Times New Roman"/>
          <w:b/>
          <w:sz w:val="28"/>
        </w:rPr>
        <w:t>5</w:t>
      </w:r>
      <w:r w:rsidR="00031880" w:rsidRPr="00031880">
        <w:rPr>
          <w:rFonts w:ascii="Times New Roman" w:eastAsia="Times New Roman" w:hAnsi="Times New Roman" w:cs="Times New Roman"/>
          <w:b/>
          <w:sz w:val="28"/>
        </w:rPr>
        <w:t xml:space="preserve"> года</w:t>
      </w:r>
      <w:r w:rsidR="00031880" w:rsidRPr="00031880">
        <w:rPr>
          <w:rFonts w:ascii="Times New Roman" w:eastAsia="Times New Roman" w:hAnsi="Times New Roman" w:cs="Times New Roman"/>
          <w:sz w:val="28"/>
        </w:rPr>
        <w:t xml:space="preserve">, на места по договорам об оказании платных образовательных услуг - </w:t>
      </w:r>
      <w:r w:rsidR="00031880" w:rsidRPr="00031880">
        <w:rPr>
          <w:rFonts w:ascii="Times New Roman" w:eastAsia="Times New Roman" w:hAnsi="Times New Roman" w:cs="Times New Roman"/>
          <w:b/>
          <w:sz w:val="28"/>
        </w:rPr>
        <w:t>1</w:t>
      </w:r>
      <w:r w:rsidR="00604337">
        <w:rPr>
          <w:rFonts w:ascii="Times New Roman" w:eastAsia="Times New Roman" w:hAnsi="Times New Roman" w:cs="Times New Roman"/>
          <w:b/>
          <w:sz w:val="28"/>
        </w:rPr>
        <w:t>2</w:t>
      </w:r>
      <w:r w:rsidR="00031880" w:rsidRPr="00031880">
        <w:rPr>
          <w:rFonts w:ascii="Times New Roman" w:eastAsia="Times New Roman" w:hAnsi="Times New Roman" w:cs="Times New Roman"/>
          <w:b/>
          <w:sz w:val="28"/>
        </w:rPr>
        <w:t xml:space="preserve"> августа</w:t>
      </w:r>
      <w:r w:rsidR="00031880" w:rsidRPr="00031880">
        <w:rPr>
          <w:rFonts w:ascii="Times New Roman" w:eastAsia="Times New Roman" w:hAnsi="Times New Roman" w:cs="Times New Roman"/>
          <w:sz w:val="28"/>
        </w:rPr>
        <w:t xml:space="preserve"> </w:t>
      </w:r>
      <w:r w:rsidR="00031880" w:rsidRPr="00031880">
        <w:rPr>
          <w:rFonts w:ascii="Times New Roman" w:eastAsia="Times New Roman" w:hAnsi="Times New Roman" w:cs="Times New Roman"/>
          <w:b/>
          <w:sz w:val="28"/>
        </w:rPr>
        <w:t>202</w:t>
      </w:r>
      <w:r w:rsidR="00A61B5E">
        <w:rPr>
          <w:rFonts w:ascii="Times New Roman" w:eastAsia="Times New Roman" w:hAnsi="Times New Roman" w:cs="Times New Roman"/>
          <w:b/>
          <w:sz w:val="28"/>
        </w:rPr>
        <w:t>5</w:t>
      </w:r>
      <w:bookmarkStart w:id="0" w:name="_GoBack"/>
      <w:bookmarkEnd w:id="0"/>
      <w:r w:rsidR="00031880" w:rsidRPr="00031880">
        <w:rPr>
          <w:rFonts w:ascii="Times New Roman" w:eastAsia="Times New Roman" w:hAnsi="Times New Roman" w:cs="Times New Roman"/>
          <w:b/>
          <w:sz w:val="28"/>
        </w:rPr>
        <w:t xml:space="preserve"> года.</w:t>
      </w:r>
      <w:bookmarkStart w:id="1" w:name="P123"/>
      <w:bookmarkEnd w:id="1"/>
    </w:p>
    <w:p w14:paraId="3D084076" w14:textId="77777777" w:rsidR="004A5426" w:rsidRPr="004A5426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Документы, необходимые для поступления, представляются (направляются) в </w:t>
      </w:r>
      <w:r w:rsidRPr="004A5426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Pr="004A5426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Pr="004A5426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009DCCD5" w14:textId="77777777" w:rsidR="004A5426" w:rsidRPr="00593957" w:rsidRDefault="004A5426" w:rsidP="00CF2860">
      <w:pPr>
        <w:tabs>
          <w:tab w:val="left" w:pos="12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t>- представляются поступающим или доверенным лицом;</w:t>
      </w:r>
    </w:p>
    <w:p w14:paraId="40C7B250" w14:textId="77777777" w:rsidR="004A5426" w:rsidRPr="00593957" w:rsidRDefault="004A5426" w:rsidP="00CF2860">
      <w:pPr>
        <w:tabs>
          <w:tab w:val="left" w:pos="12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t xml:space="preserve">- направляются через операторов почтовой связи общего пользования на адрес 630055, Россия, г. Новосибирск, ул. </w:t>
      </w:r>
      <w:proofErr w:type="spellStart"/>
      <w:r w:rsidRPr="00593957">
        <w:rPr>
          <w:rFonts w:ascii="Times New Roman" w:eastAsia="Times New Roman" w:hAnsi="Times New Roman" w:cs="Times New Roman"/>
          <w:sz w:val="28"/>
        </w:rPr>
        <w:t>Речкуновская</w:t>
      </w:r>
      <w:proofErr w:type="spellEnd"/>
      <w:r w:rsidRPr="00593957">
        <w:rPr>
          <w:rFonts w:ascii="Times New Roman" w:eastAsia="Times New Roman" w:hAnsi="Times New Roman" w:cs="Times New Roman"/>
          <w:sz w:val="28"/>
        </w:rPr>
        <w:t xml:space="preserve">, д. 15, </w:t>
      </w:r>
      <w:proofErr w:type="spellStart"/>
      <w:r w:rsidRPr="00593957">
        <w:rPr>
          <w:rFonts w:ascii="Times New Roman" w:eastAsia="Times New Roman" w:hAnsi="Times New Roman" w:cs="Times New Roman"/>
          <w:sz w:val="28"/>
        </w:rPr>
        <w:t>каб</w:t>
      </w:r>
      <w:proofErr w:type="spellEnd"/>
      <w:r w:rsidRPr="00593957">
        <w:rPr>
          <w:rFonts w:ascii="Times New Roman" w:eastAsia="Times New Roman" w:hAnsi="Times New Roman" w:cs="Times New Roman"/>
          <w:sz w:val="28"/>
        </w:rPr>
        <w:t>. А51</w:t>
      </w:r>
      <w:r w:rsidR="007F1D69">
        <w:rPr>
          <w:rFonts w:ascii="Times New Roman" w:eastAsia="Times New Roman" w:hAnsi="Times New Roman" w:cs="Times New Roman"/>
          <w:sz w:val="28"/>
        </w:rPr>
        <w:t>6</w:t>
      </w:r>
      <w:r w:rsidRPr="00593957">
        <w:rPr>
          <w:rFonts w:ascii="Times New Roman" w:eastAsia="Times New Roman" w:hAnsi="Times New Roman" w:cs="Times New Roman"/>
          <w:sz w:val="28"/>
        </w:rPr>
        <w:t xml:space="preserve"> (</w:t>
      </w:r>
      <w:r w:rsidR="007F1D69">
        <w:rPr>
          <w:rFonts w:ascii="Times New Roman" w:eastAsia="Times New Roman" w:hAnsi="Times New Roman" w:cs="Times New Roman"/>
          <w:sz w:val="28"/>
        </w:rPr>
        <w:t>отдел</w:t>
      </w:r>
      <w:r w:rsidRPr="00593957">
        <w:rPr>
          <w:rFonts w:ascii="Times New Roman" w:eastAsia="Times New Roman" w:hAnsi="Times New Roman" w:cs="Times New Roman"/>
          <w:sz w:val="28"/>
        </w:rPr>
        <w:t xml:space="preserve"> высшего и дополнительного профессионального образования</w:t>
      </w:r>
      <w:r w:rsidR="007F1D69">
        <w:rPr>
          <w:rFonts w:ascii="Times New Roman" w:eastAsia="Times New Roman" w:hAnsi="Times New Roman" w:cs="Times New Roman"/>
          <w:sz w:val="28"/>
        </w:rPr>
        <w:t xml:space="preserve"> института </w:t>
      </w:r>
      <w:r w:rsidR="007F1D69" w:rsidRPr="00593957">
        <w:rPr>
          <w:rFonts w:ascii="Times New Roman" w:eastAsia="Times New Roman" w:hAnsi="Times New Roman" w:cs="Times New Roman"/>
          <w:sz w:val="28"/>
        </w:rPr>
        <w:t>высшего и дополнительного профессионального образования</w:t>
      </w:r>
      <w:r w:rsidRPr="00593957">
        <w:rPr>
          <w:rFonts w:ascii="Times New Roman" w:eastAsia="Times New Roman" w:hAnsi="Times New Roman" w:cs="Times New Roman"/>
          <w:sz w:val="28"/>
        </w:rPr>
        <w:t>);</w:t>
      </w:r>
    </w:p>
    <w:p w14:paraId="481083F9" w14:textId="77777777" w:rsidR="004A5426" w:rsidRPr="00593957" w:rsidRDefault="004A5426" w:rsidP="00CF286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t xml:space="preserve">- направляются в электронной форме на адрес электронной почты </w:t>
      </w:r>
      <w:hyperlink r:id="rId5" w:history="1">
        <w:r w:rsidRPr="00593957">
          <w:rPr>
            <w:rFonts w:ascii="Times New Roman" w:eastAsia="Times New Roman" w:hAnsi="Times New Roman" w:cs="Times New Roman"/>
            <w:sz w:val="28"/>
          </w:rPr>
          <w:t>education@meshalkin.ru</w:t>
        </w:r>
      </w:hyperlink>
      <w:r w:rsidRPr="00593957">
        <w:rPr>
          <w:rFonts w:ascii="Times New Roman" w:eastAsia="Times New Roman" w:hAnsi="Times New Roman" w:cs="Times New Roman"/>
          <w:sz w:val="28"/>
        </w:rPr>
        <w:t>. При направлении в электронной форме на электронный адрес организации документы должны соответствовать следующим требованиям:</w:t>
      </w:r>
    </w:p>
    <w:p w14:paraId="3CA3D5C1" w14:textId="77777777" w:rsidR="004A5426" w:rsidRPr="00593957" w:rsidRDefault="004A5426" w:rsidP="00CF286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t>а) заявление о приеме, иные заявления (включая апелляцию) - требованиям электронной информационной системы Центра;</w:t>
      </w:r>
    </w:p>
    <w:p w14:paraId="744C0EF9" w14:textId="2CE92472" w:rsidR="004A5426" w:rsidRPr="00593957" w:rsidRDefault="004A5426" w:rsidP="00CF286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lastRenderedPageBreak/>
        <w:t>б) документы, прилагаемые к заявлению, в форме документов на бумажном носителе – должны быть преобразованы в электронную форму путем сканирования или фотографирования с обеспечением машиночитаемого распознавания их реквизитов.</w:t>
      </w:r>
      <w:r w:rsidR="00604337">
        <w:rPr>
          <w:rFonts w:ascii="Times New Roman" w:eastAsia="Times New Roman" w:hAnsi="Times New Roman" w:cs="Times New Roman"/>
          <w:sz w:val="28"/>
        </w:rPr>
        <w:t xml:space="preserve"> </w:t>
      </w:r>
      <w:r w:rsidR="00604337" w:rsidRPr="00604337">
        <w:rPr>
          <w:rFonts w:ascii="Times New Roman" w:eastAsia="Times New Roman" w:hAnsi="Times New Roman" w:cs="Times New Roman"/>
          <w:sz w:val="28"/>
        </w:rPr>
        <w:t>Имя файла должно соответствовать содержанию документа</w:t>
      </w:r>
    </w:p>
    <w:p w14:paraId="24E759B3" w14:textId="77777777" w:rsidR="004A5426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>В случае если документы, необходимые для поступления, представляются в организацию поступающим или доверенным лицом, поступающему или доверенному лицу выдается расписка в приеме документов.</w:t>
      </w:r>
    </w:p>
    <w:p w14:paraId="5A68E997" w14:textId="77777777" w:rsidR="004A5426" w:rsidRPr="004A5426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Центр не позднее срока </w:t>
      </w:r>
      <w:r w:rsidRPr="004A5426">
        <w:rPr>
          <w:rFonts w:ascii="Times New Roman" w:eastAsia="Times New Roman" w:hAnsi="Times New Roman" w:cs="Times New Roman"/>
          <w:sz w:val="28"/>
        </w:rPr>
        <w:t>завершения приема документов, установленного в пункте 15 настоящих Правил.</w:t>
      </w:r>
    </w:p>
    <w:p w14:paraId="05D61D3A" w14:textId="77777777" w:rsidR="004A5426" w:rsidRPr="00593957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В заявлении о приеме на обучение поступающий указывает следующие сведения:</w:t>
      </w:r>
    </w:p>
    <w:p w14:paraId="022BE59C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наличии);</w:t>
      </w:r>
    </w:p>
    <w:p w14:paraId="6914333D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14:paraId="46FE9363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сведения о гражданстве (отсутствии гражданства);</w:t>
      </w:r>
    </w:p>
    <w:p w14:paraId="2F6920D8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реквизиты документа, удостоверяющего личность (в том числе указание, когда и кем выдан документ);</w:t>
      </w:r>
    </w:p>
    <w:p w14:paraId="6F1DDD2D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сведения о документе установленного образца;</w:t>
      </w:r>
    </w:p>
    <w:p w14:paraId="67BAF7F6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сведения о свидетельстве об аккредитации специалиста или выписке из итогового протокола заседания </w:t>
      </w:r>
      <w:proofErr w:type="spellStart"/>
      <w:r w:rsidRPr="00593957">
        <w:rPr>
          <w:rFonts w:ascii="Times New Roman" w:eastAsia="Times New Roman" w:hAnsi="Times New Roman" w:cs="Times New Roman"/>
          <w:sz w:val="28"/>
          <w:szCs w:val="28"/>
        </w:rPr>
        <w:t>аккредитационной</w:t>
      </w:r>
      <w:proofErr w:type="spellEnd"/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14:paraId="0AC798DF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сведения о сертификате специалиста (при наличии);</w:t>
      </w:r>
    </w:p>
    <w:p w14:paraId="26406A32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условия поступления, указанные в </w:t>
      </w:r>
      <w:hyperlink w:anchor="P71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пункте 7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приема, по которым поступающий намерен поступать на обучение, с указанием приоритетности зачисления по различным условиям поступления;</w:t>
      </w:r>
    </w:p>
    <w:p w14:paraId="1036C913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сведения о наличии или отсутствии у поступающего индивидуальных достижений, предусмотренных </w:t>
      </w:r>
      <w:hyperlink w:anchor="P251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пунктом 46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 (при наличии индивидуальных достижений - с указанием сведений о них);</w:t>
      </w:r>
    </w:p>
    <w:p w14:paraId="20CC8744" w14:textId="77777777" w:rsidR="004A5426" w:rsidRPr="00593957" w:rsidRDefault="00604337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95F">
        <w:rPr>
          <w:rFonts w:ascii="Times New Roman" w:eastAsia="Times New Roman" w:hAnsi="Times New Roman" w:cs="Times New Roman"/>
          <w:sz w:val="28"/>
          <w:szCs w:val="28"/>
        </w:rPr>
        <w:t>сведения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информированности с фактом отсутствия в ФГБУ «НМИЦ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</w:t>
      </w:r>
      <w:r w:rsidRPr="00143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общежития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6DF95E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 почты (по желанию поступающего);</w:t>
      </w:r>
    </w:p>
    <w:p w14:paraId="530477CB" w14:textId="77777777" w:rsidR="004A5426" w:rsidRPr="00593957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 возврата документов, поданных поступающим для поступления на обучение (в случае </w:t>
      </w:r>
      <w:proofErr w:type="spellStart"/>
      <w:r w:rsidRPr="00593957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и в иных случаях, установленных Правилами приема), кроме случаев </w:t>
      </w:r>
      <w:r w:rsidRPr="00593957">
        <w:rPr>
          <w:rFonts w:ascii="Times New Roman" w:eastAsia="Times New Roman" w:hAnsi="Times New Roman" w:cs="Times New Roman"/>
          <w:sz w:val="28"/>
        </w:rPr>
        <w:t>направления документов в электронной форме</w:t>
      </w:r>
      <w:r w:rsidRPr="0059395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748F1E" w14:textId="77777777" w:rsidR="004A5426" w:rsidRDefault="004A5426" w:rsidP="00CF286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сведения о страховом свидетельстве обязательного пенсионного страхования, предусмотренном </w:t>
      </w:r>
      <w:hyperlink r:id="rId6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статьей 7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 апреля 1996 г. N 27-ФЗ «Об индивидуальном (персонифицированном) учете в системе обязательного пенсионного страхования» (для граждан Российской Федерации и лиц, указанных в </w:t>
      </w:r>
      <w:hyperlink w:anchor="P335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пунктах 63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344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66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приема).</w:t>
      </w:r>
      <w:bookmarkStart w:id="2" w:name="P149"/>
      <w:bookmarkEnd w:id="2"/>
    </w:p>
    <w:p w14:paraId="2BA37314" w14:textId="77777777" w:rsidR="004A5426" w:rsidRPr="004A5426" w:rsidRDefault="004A5426" w:rsidP="00CF2860">
      <w:pPr>
        <w:pStyle w:val="a3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sz w:val="28"/>
          <w:szCs w:val="28"/>
        </w:rPr>
        <w:t>В заявлении о приеме фиксируются следующие факты:</w:t>
      </w:r>
    </w:p>
    <w:p w14:paraId="38827F70" w14:textId="77777777" w:rsidR="00031880" w:rsidRPr="00031880" w:rsidRDefault="00031880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880">
        <w:rPr>
          <w:rFonts w:ascii="Times New Roman" w:eastAsia="Times New Roman" w:hAnsi="Times New Roman" w:cs="Times New Roman"/>
          <w:sz w:val="28"/>
          <w:szCs w:val="28"/>
        </w:rPr>
        <w:t>1) ознакомление поступающего (в том числе через информационные системы общего пользования):</w:t>
      </w:r>
    </w:p>
    <w:p w14:paraId="015FB5DF" w14:textId="77777777" w:rsidR="00031880" w:rsidRPr="00031880" w:rsidRDefault="00031880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880">
        <w:rPr>
          <w:rFonts w:ascii="Times New Roman" w:eastAsia="Times New Roman" w:hAnsi="Times New Roman" w:cs="Times New Roman"/>
          <w:sz w:val="28"/>
          <w:szCs w:val="28"/>
        </w:rPr>
        <w:t>- с копией лицензии на осуществление образовательной деятельности (с приложением),</w:t>
      </w:r>
    </w:p>
    <w:p w14:paraId="4FD0D8BE" w14:textId="77777777" w:rsidR="00031880" w:rsidRPr="00031880" w:rsidRDefault="00031880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880">
        <w:rPr>
          <w:rFonts w:ascii="Times New Roman" w:eastAsia="Times New Roman" w:hAnsi="Times New Roman" w:cs="Times New Roman"/>
          <w:sz w:val="28"/>
          <w:szCs w:val="28"/>
        </w:rPr>
        <w:t>- с копией свидетельства о государственной аккредитации (с приложением) или с информацией об отсутствии указанного свидетельства,</w:t>
      </w:r>
    </w:p>
    <w:p w14:paraId="1A17DBBA" w14:textId="77777777" w:rsidR="00031880" w:rsidRPr="00031880" w:rsidRDefault="00031880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880">
        <w:rPr>
          <w:rFonts w:ascii="Times New Roman" w:eastAsia="Times New Roman" w:hAnsi="Times New Roman" w:cs="Times New Roman"/>
          <w:sz w:val="28"/>
          <w:szCs w:val="28"/>
        </w:rPr>
        <w:t>- с датой (датами) завершения приема, заявления о согласии на зачисление;</w:t>
      </w:r>
    </w:p>
    <w:p w14:paraId="20552053" w14:textId="77777777" w:rsidR="00031880" w:rsidRPr="00031880" w:rsidRDefault="00031880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880">
        <w:rPr>
          <w:rFonts w:ascii="Times New Roman" w:eastAsia="Times New Roman" w:hAnsi="Times New Roman" w:cs="Times New Roman"/>
          <w:sz w:val="28"/>
          <w:szCs w:val="28"/>
        </w:rPr>
        <w:t xml:space="preserve">- с правилами приема, утвержденными ФГБУ «НМИЦ им. </w:t>
      </w:r>
      <w:proofErr w:type="spellStart"/>
      <w:r w:rsidRPr="00031880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031880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России, в том числе с правилами подачи апелляции по результатам вступительного испытания.</w:t>
      </w:r>
    </w:p>
    <w:p w14:paraId="7CC5DB01" w14:textId="77777777" w:rsidR="004A5426" w:rsidRPr="00593957" w:rsidRDefault="00031880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880">
        <w:rPr>
          <w:rFonts w:ascii="Times New Roman" w:eastAsia="Times New Roman" w:hAnsi="Times New Roman" w:cs="Times New Roman"/>
          <w:sz w:val="28"/>
          <w:szCs w:val="28"/>
        </w:rPr>
        <w:t>- с фактом отсутствия общежития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6FA0CF" w14:textId="77777777" w:rsidR="004A5426" w:rsidRPr="00593957" w:rsidRDefault="004A5426" w:rsidP="00CF2860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согласие поступающего на обработку его персональных данных;</w:t>
      </w:r>
    </w:p>
    <w:p w14:paraId="4E791152" w14:textId="77777777" w:rsidR="004A5426" w:rsidRPr="00593957" w:rsidRDefault="004A5426" w:rsidP="00CF2860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14:paraId="159A54C1" w14:textId="77777777" w:rsidR="004A5426" w:rsidRPr="00593957" w:rsidRDefault="004A5426" w:rsidP="00CF2860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при поступлении на обучение на места в рамках контрольных цифр - отсутствие у поступающего диплома об окончании ординатуры или диплома об окончании 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переподготовки);</w:t>
      </w:r>
    </w:p>
    <w:p w14:paraId="5CB21B0C" w14:textId="77777777" w:rsidR="004A5426" w:rsidRDefault="004A5426" w:rsidP="00CF2860">
      <w:pPr>
        <w:pStyle w:val="a3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обязательство представить документ установленного образца не позднее дня завершения приема документа установленного образца (если поступающий не представил указанный документ при подаче заявления о приеме).</w:t>
      </w:r>
    </w:p>
    <w:p w14:paraId="37C47845" w14:textId="77777777" w:rsidR="000F4EF5" w:rsidRDefault="004A5426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приеме и факты, указываемые в нем в соответствии с </w:t>
      </w:r>
      <w:hyperlink w:anchor="P149" w:history="1">
        <w:r w:rsidRPr="000F4EF5">
          <w:rPr>
            <w:rFonts w:ascii="Times New Roman" w:eastAsia="Times New Roman" w:hAnsi="Times New Roman" w:cs="Times New Roman"/>
            <w:sz w:val="28"/>
            <w:szCs w:val="28"/>
          </w:rPr>
          <w:t>пунктом 20</w:t>
        </w:r>
      </w:hyperlink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приема, заверяются подписью поступающего (доверенного лица).</w:t>
      </w:r>
      <w:bookmarkStart w:id="3" w:name="P163"/>
      <w:bookmarkEnd w:id="3"/>
    </w:p>
    <w:p w14:paraId="0746D1E7" w14:textId="77777777" w:rsidR="004A5426" w:rsidRPr="000F4EF5" w:rsidRDefault="004A5426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EF5">
        <w:rPr>
          <w:rFonts w:ascii="Times New Roman" w:eastAsia="Times New Roman" w:hAnsi="Times New Roman" w:cs="Times New Roman"/>
          <w:sz w:val="28"/>
          <w:szCs w:val="28"/>
        </w:rPr>
        <w:t>При подаче заявления о приеме поступающий представляет:</w:t>
      </w:r>
    </w:p>
    <w:p w14:paraId="42EF2E6F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64"/>
      <w:bookmarkEnd w:id="4"/>
      <w:r w:rsidRPr="00593957">
        <w:rPr>
          <w:rFonts w:ascii="Times New Roman" w:eastAsia="Times New Roman" w:hAnsi="Times New Roman" w:cs="Times New Roman"/>
          <w:sz w:val="28"/>
          <w:szCs w:val="28"/>
        </w:rPr>
        <w:t>документ (документы), удостоверяющий личность, гражданство;</w:t>
      </w:r>
    </w:p>
    <w:p w14:paraId="6CD535E8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документ установленного образца;</w:t>
      </w:r>
    </w:p>
    <w:p w14:paraId="4A820077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об аккредитации специалиста или выписку из итогового протокола заседания </w:t>
      </w:r>
      <w:proofErr w:type="spellStart"/>
      <w:r w:rsidRPr="00593957">
        <w:rPr>
          <w:rFonts w:ascii="Times New Roman" w:eastAsia="Times New Roman" w:hAnsi="Times New Roman" w:cs="Times New Roman"/>
          <w:sz w:val="28"/>
          <w:szCs w:val="28"/>
        </w:rPr>
        <w:t>аккредитационной</w:t>
      </w:r>
      <w:proofErr w:type="spellEnd"/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комиссии о признании поступающего прошедшим аккредитацию специалиста (для лиц,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 (при наличии);</w:t>
      </w:r>
    </w:p>
    <w:p w14:paraId="7858A061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сертификат специалиста (при наличии);</w:t>
      </w:r>
    </w:p>
    <w:p w14:paraId="7B0DB08E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индивидуальные достижения поступающего, предусмотренные </w:t>
      </w:r>
      <w:hyperlink w:anchor="P251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пунктом 46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 (сведения о наличии или отсутствии у поступающего индивидуальных достижений, документы, подтверждающие индивидуальные достижения поступающего, указаны в Приложении </w:t>
      </w:r>
      <w:r w:rsidR="0060433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приема);</w:t>
      </w:r>
    </w:p>
    <w:p w14:paraId="573B3996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военный билет (при наличии);</w:t>
      </w:r>
    </w:p>
    <w:p w14:paraId="161D0F07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4 фотографии поступающего;</w:t>
      </w:r>
    </w:p>
    <w:p w14:paraId="73D649B8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сведения о страховом свидетельстве обязательного пенсионного страхования (для граждан Российской Федерации и лиц, указанных в </w:t>
      </w:r>
      <w:hyperlink w:anchor="P335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пунктах 63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344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66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приема);</w:t>
      </w:r>
    </w:p>
    <w:p w14:paraId="7ED7114D" w14:textId="77777777" w:rsidR="004A5426" w:rsidRPr="00593957" w:rsidRDefault="004A5426" w:rsidP="00CF2860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73"/>
      <w:bookmarkEnd w:id="5"/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заявление об учете в качестве результатов вступительного испытания результата, предусмотренного </w:t>
      </w:r>
      <w:hyperlink w:anchor="P220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подпунктом "а"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w:anchor="P221" w:history="1">
        <w:r w:rsidRPr="00593957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33.2</w:t>
        </w:r>
      </w:hyperlink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приема, с указанием специальности, организации, в которой проводилось вступительное испытание (тестирование), и года прохождения (по желанию поступающего).</w:t>
      </w:r>
    </w:p>
    <w:p w14:paraId="1BBFA1BF" w14:textId="77777777" w:rsidR="004A5426" w:rsidRPr="00593957" w:rsidRDefault="004A5426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При подаче заявления на обучение в электронной форме прилагаемые к нему документы, необходимые для поступления, представляются (направляются) в форме их электронных образов (документов на бумажном носителе, преобразованных в электронную форму путем сканирования или фотографирования с обеспечением машиночитаемого распознавания его реквизитов).</w:t>
      </w:r>
      <w:r w:rsidR="00031880" w:rsidRPr="00031880">
        <w:t xml:space="preserve"> </w:t>
      </w:r>
      <w:r w:rsidR="00031880" w:rsidRPr="00031880">
        <w:rPr>
          <w:rFonts w:ascii="Times New Roman" w:eastAsia="Times New Roman" w:hAnsi="Times New Roman" w:cs="Times New Roman"/>
          <w:sz w:val="28"/>
          <w:szCs w:val="28"/>
        </w:rPr>
        <w:t>Имя файла должно соответствовать содержанию документа.</w:t>
      </w:r>
    </w:p>
    <w:p w14:paraId="21ACF015" w14:textId="77777777" w:rsidR="004A5426" w:rsidRPr="000F4EF5" w:rsidRDefault="000F4EF5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 не требуется:</w:t>
      </w:r>
    </w:p>
    <w:p w14:paraId="02832B5A" w14:textId="77777777" w:rsidR="004A5426" w:rsidRPr="00593957" w:rsidRDefault="008211BB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при представлении документа иностранного государства об 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образовании, которое соответствует </w:t>
      </w:r>
      <w:hyperlink r:id="rId7" w:history="1">
        <w:r w:rsidR="004A5426" w:rsidRPr="00593957">
          <w:rPr>
            <w:rFonts w:ascii="Times New Roman" w:eastAsia="Times New Roman" w:hAnsi="Times New Roman" w:cs="Times New Roman"/>
            <w:sz w:val="28"/>
            <w:szCs w:val="28"/>
          </w:rPr>
          <w:t>части 3 статьи 107</w:t>
        </w:r>
      </w:hyperlink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273-ФЗ</w:t>
      </w:r>
      <w:r w:rsidR="00604337" w:rsidRPr="00604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337" w:rsidRPr="007473C2">
        <w:rPr>
          <w:rFonts w:ascii="Times New Roman" w:eastAsia="Times New Roman" w:hAnsi="Times New Roman" w:cs="Times New Roman"/>
          <w:sz w:val="28"/>
          <w:szCs w:val="28"/>
        </w:rPr>
        <w:t>с приложением справки Федеральной службы по надзору в сфере образования и науки</w:t>
      </w:r>
      <w:r w:rsidR="006043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04337" w:rsidRPr="007473C2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="006043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4337" w:rsidRPr="007473C2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необходимости подтверждения документов об образования на территории Р</w:t>
      </w:r>
      <w:r w:rsidR="00604337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604337" w:rsidRPr="007473C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04337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22C760" w14:textId="77777777" w:rsidR="004A5426" w:rsidRPr="00593957" w:rsidRDefault="008211BB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образовательную организацию высшего образования, которая вправе самостоятельно осуществлять в установленном ею порядке признание иностранного образования и (или) иностранной квалификации, которые не соответствуют условиям, предусмотренным </w:t>
      </w:r>
      <w:hyperlink r:id="rId8" w:history="1">
        <w:r w:rsidR="004A5426" w:rsidRPr="00593957">
          <w:rPr>
            <w:rFonts w:ascii="Times New Roman" w:eastAsia="Times New Roman" w:hAnsi="Times New Roman" w:cs="Times New Roman"/>
            <w:sz w:val="28"/>
            <w:szCs w:val="28"/>
          </w:rPr>
          <w:t>частью 3 статьи 107</w:t>
        </w:r>
      </w:hyperlink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273-ФЗ;</w:t>
      </w:r>
    </w:p>
    <w:p w14:paraId="3A47AA1C" w14:textId="77777777" w:rsidR="004A5426" w:rsidRPr="00593957" w:rsidRDefault="008211BB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при представлении документа об образовании, соответствующего требованиям </w:t>
      </w:r>
      <w:hyperlink r:id="rId9" w:history="1">
        <w:r w:rsidR="004A5426" w:rsidRPr="00593957">
          <w:rPr>
            <w:rFonts w:ascii="Times New Roman" w:eastAsia="Times New Roman" w:hAnsi="Times New Roman" w:cs="Times New Roman"/>
            <w:sz w:val="28"/>
            <w:szCs w:val="28"/>
          </w:rPr>
          <w:t>статьи 6</w:t>
        </w:r>
      </w:hyperlink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5 мая 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 (далее - Федеральный закон № 84-ФЗ); при этом поступающий представляет документ (документы), подтверждающий, что поступающий относится к числу лиц, указанных в </w:t>
      </w:r>
      <w:hyperlink r:id="rId10" w:history="1">
        <w:r w:rsidR="004A5426" w:rsidRPr="00593957">
          <w:rPr>
            <w:rFonts w:ascii="Times New Roman" w:eastAsia="Times New Roman" w:hAnsi="Times New Roman" w:cs="Times New Roman"/>
            <w:sz w:val="28"/>
            <w:szCs w:val="28"/>
          </w:rPr>
          <w:t>статье 6</w:t>
        </w:r>
      </w:hyperlink>
      <w:r w:rsidR="004A5426" w:rsidRPr="00593957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84-ФЗ.</w:t>
      </w:r>
    </w:p>
    <w:p w14:paraId="6A55C4DE" w14:textId="77777777" w:rsidR="000F4EF5" w:rsidRDefault="000F4EF5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>Поступающие могут представлять копии документов, подаваемых для поступления. Заверение копий указанных документов не требуется.</w:t>
      </w:r>
    </w:p>
    <w:p w14:paraId="776E6A89" w14:textId="77777777" w:rsidR="000F4EF5" w:rsidRDefault="000F4EF5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приеме представляется на русском языке, документы, выполненные на иностранном языке, - с переводом на русский язык, заверенным в порядке, установленном законодательством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</w:t>
      </w:r>
      <w:proofErr w:type="spellStart"/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 xml:space="preserve"> не требуются).</w:t>
      </w:r>
    </w:p>
    <w:p w14:paraId="50E760FF" w14:textId="174CFB39" w:rsidR="000F4EF5" w:rsidRDefault="004A5426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Pr="000F4EF5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Pr="000F4EF5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Pr="000F4EF5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поступления, формируется личное дело поступающего, в котором хранятся указанные документы, а также оригиналы доверенностей, представленные в Центр доверенными лицами.</w:t>
      </w:r>
    </w:p>
    <w:p w14:paraId="5780F100" w14:textId="77777777" w:rsidR="000F4EF5" w:rsidRDefault="000F4EF5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A5426" w:rsidRPr="000F4EF5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="004A5426" w:rsidRPr="000F4EF5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="004A5426" w:rsidRPr="000F4EF5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 xml:space="preserve"> вправе осуществлять проверку достоверности сведений, указанных в заявлении о приеме, и подлинности поданных документов. При проведении </w:t>
      </w:r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указанной проверки </w:t>
      </w:r>
      <w:r w:rsidR="004A5426" w:rsidRPr="000F4EF5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="004A5426" w:rsidRPr="000F4EF5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="004A5426" w:rsidRPr="000F4EF5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="004A5426" w:rsidRPr="000F4EF5">
        <w:rPr>
          <w:rFonts w:ascii="Times New Roman" w:eastAsia="Times New Roman" w:hAnsi="Times New Roman" w:cs="Times New Roman"/>
          <w:sz w:val="28"/>
          <w:szCs w:val="28"/>
        </w:rPr>
        <w:t xml:space="preserve">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08AA6917" w14:textId="77777777" w:rsidR="004A5426" w:rsidRPr="000F4EF5" w:rsidRDefault="004A5426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EF5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Pr="000F4EF5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Pr="000F4EF5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 не принимает документы поступающему с указанием причины возврата </w:t>
      </w:r>
      <w:r w:rsidRPr="000F4EF5">
        <w:rPr>
          <w:rFonts w:ascii="Times New Roman" w:hAnsi="Times New Roman" w:cs="Times New Roman"/>
          <w:sz w:val="28"/>
          <w:szCs w:val="28"/>
        </w:rPr>
        <w:t>в</w:t>
      </w:r>
      <w:r w:rsidRPr="000F4EF5">
        <w:rPr>
          <w:rFonts w:ascii="Times New Roman" w:hAnsi="Times New Roman" w:cs="Times New Roman"/>
        </w:rPr>
        <w:t xml:space="preserve"> </w:t>
      </w:r>
      <w:r w:rsidRPr="000F4EF5">
        <w:rPr>
          <w:rFonts w:ascii="Times New Roman" w:hAnsi="Times New Roman" w:cs="Times New Roman"/>
          <w:sz w:val="28"/>
          <w:szCs w:val="28"/>
        </w:rPr>
        <w:t>случае</w:t>
      </w:r>
      <w:r w:rsidRPr="000F4EF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8E53E7" w14:textId="77777777" w:rsidR="004A5426" w:rsidRPr="00593957" w:rsidRDefault="004A5426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7">
        <w:rPr>
          <w:rFonts w:ascii="Times New Roman" w:hAnsi="Times New Roman" w:cs="Times New Roman"/>
          <w:sz w:val="28"/>
          <w:szCs w:val="28"/>
        </w:rPr>
        <w:t xml:space="preserve">- представления поступающим заявления, содержащего не все сведения, предусмотренные Порядком, </w:t>
      </w:r>
    </w:p>
    <w:p w14:paraId="4B356F67" w14:textId="77777777" w:rsidR="004A5426" w:rsidRPr="00593957" w:rsidRDefault="004A5426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7">
        <w:rPr>
          <w:rFonts w:ascii="Times New Roman" w:hAnsi="Times New Roman" w:cs="Times New Roman"/>
          <w:sz w:val="28"/>
          <w:szCs w:val="28"/>
        </w:rPr>
        <w:t xml:space="preserve">- представления неполного комплекта документов </w:t>
      </w:r>
      <w:r w:rsidR="00457283" w:rsidRPr="00291381">
        <w:rPr>
          <w:rFonts w:ascii="Times New Roman" w:hAnsi="Times New Roman" w:cs="Times New Roman"/>
          <w:b/>
          <w:sz w:val="28"/>
          <w:szCs w:val="28"/>
        </w:rPr>
        <w:t>одномоментно</w:t>
      </w:r>
      <w:r w:rsidR="00457283" w:rsidRPr="00593957">
        <w:rPr>
          <w:rFonts w:ascii="Times New Roman" w:hAnsi="Times New Roman" w:cs="Times New Roman"/>
          <w:sz w:val="28"/>
          <w:szCs w:val="28"/>
        </w:rPr>
        <w:t xml:space="preserve"> </w:t>
      </w:r>
      <w:r w:rsidRPr="00593957">
        <w:rPr>
          <w:rFonts w:ascii="Times New Roman" w:hAnsi="Times New Roman" w:cs="Times New Roman"/>
          <w:sz w:val="28"/>
          <w:szCs w:val="28"/>
        </w:rPr>
        <w:t xml:space="preserve">и (или) несоответствия поданных документов требованиям, установленным Порядком, </w:t>
      </w:r>
    </w:p>
    <w:p w14:paraId="5BFF9BE2" w14:textId="77777777" w:rsidR="000F4EF5" w:rsidRPr="00457283" w:rsidRDefault="004A5426" w:rsidP="0045728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7">
        <w:rPr>
          <w:rFonts w:ascii="Times New Roman" w:hAnsi="Times New Roman" w:cs="Times New Roman"/>
          <w:sz w:val="28"/>
          <w:szCs w:val="28"/>
        </w:rPr>
        <w:t xml:space="preserve">- при нарушении поступающим требований, предусмотренных </w:t>
      </w:r>
      <w:hyperlink w:anchor="Par129" w:tooltip="14. Поступающий вправе подать заявление (заявления) о приеме одновременно не более чем в 3 организации. В каждой из указанных организаций поступающий вправе участвовать в конкурсе не более чем по 2 специальностям." w:history="1">
        <w:r w:rsidRPr="00593957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59395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780C024B" w14:textId="77777777" w:rsidR="004A5426" w:rsidRPr="000F4EF5" w:rsidRDefault="004A5426" w:rsidP="00CF2860">
      <w:pPr>
        <w:pStyle w:val="a3"/>
        <w:widowControl w:val="0"/>
        <w:numPr>
          <w:ilvl w:val="0"/>
          <w:numId w:val="6"/>
        </w:numPr>
        <w:autoSpaceDE w:val="0"/>
        <w:autoSpaceDN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 одним из способов, указанных в </w:t>
      </w:r>
      <w:hyperlink w:anchor="P123" w:history="1">
        <w:r w:rsidRPr="000F4EF5">
          <w:rPr>
            <w:rFonts w:ascii="Times New Roman" w:eastAsia="Times New Roman" w:hAnsi="Times New Roman" w:cs="Times New Roman"/>
            <w:sz w:val="28"/>
            <w:szCs w:val="28"/>
          </w:rPr>
          <w:t>пункте 16</w:t>
        </w:r>
      </w:hyperlink>
      <w:r w:rsidRPr="000F4EF5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приема. Лица, отозвавшие документы, выбывают из конкурса. </w:t>
      </w:r>
    </w:p>
    <w:p w14:paraId="7FC0E53D" w14:textId="77777777" w:rsidR="004A5426" w:rsidRPr="00593957" w:rsidRDefault="004A5426" w:rsidP="00CF286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</w:rPr>
        <w:t xml:space="preserve">При подаче поступающим документов в Центр с использованием дистанционных технологий </w:t>
      </w:r>
      <w:r w:rsidRPr="00593957">
        <w:rPr>
          <w:rFonts w:ascii="Times New Roman" w:eastAsia="Times New Roman" w:hAnsi="Times New Roman" w:cs="Times New Roman"/>
          <w:sz w:val="28"/>
          <w:szCs w:val="28"/>
        </w:rPr>
        <w:t xml:space="preserve">документы Центром не возвращаются. </w:t>
      </w:r>
    </w:p>
    <w:p w14:paraId="262747E1" w14:textId="77777777" w:rsidR="00330852" w:rsidRPr="00031880" w:rsidRDefault="004A5426" w:rsidP="0045728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957">
        <w:rPr>
          <w:rFonts w:ascii="Times New Roman" w:eastAsia="Times New Roman" w:hAnsi="Times New Roman" w:cs="Times New Roman"/>
          <w:sz w:val="28"/>
          <w:szCs w:val="28"/>
        </w:rPr>
        <w:t>При подаче поступающим документов в Центр через операторов почтовой связи общего пользования документы возвращаются Центром только</w:t>
      </w:r>
      <w:r w:rsidR="00457283">
        <w:rPr>
          <w:rFonts w:ascii="Times New Roman" w:eastAsia="Times New Roman" w:hAnsi="Times New Roman" w:cs="Times New Roman"/>
          <w:sz w:val="28"/>
          <w:szCs w:val="28"/>
        </w:rPr>
        <w:t xml:space="preserve"> в части оригиналов документов.</w:t>
      </w:r>
    </w:p>
    <w:sectPr w:rsidR="00330852" w:rsidRPr="0003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2F0F"/>
    <w:multiLevelType w:val="hybridMultilevel"/>
    <w:tmpl w:val="0F60513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51E362E"/>
    <w:multiLevelType w:val="hybridMultilevel"/>
    <w:tmpl w:val="3E582512"/>
    <w:lvl w:ilvl="0" w:tplc="6A0A7B66">
      <w:start w:val="2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3D4FE2"/>
    <w:multiLevelType w:val="hybridMultilevel"/>
    <w:tmpl w:val="564C3274"/>
    <w:lvl w:ilvl="0" w:tplc="FAD0B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70BC5"/>
    <w:multiLevelType w:val="hybridMultilevel"/>
    <w:tmpl w:val="48FC7D30"/>
    <w:lvl w:ilvl="0" w:tplc="0FA6B3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2C05"/>
    <w:multiLevelType w:val="hybridMultilevel"/>
    <w:tmpl w:val="D8A27F70"/>
    <w:lvl w:ilvl="0" w:tplc="0FA6B3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2607B"/>
    <w:multiLevelType w:val="hybridMultilevel"/>
    <w:tmpl w:val="15E0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612C"/>
    <w:multiLevelType w:val="hybridMultilevel"/>
    <w:tmpl w:val="6DC0E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725D"/>
    <w:multiLevelType w:val="hybridMultilevel"/>
    <w:tmpl w:val="377ABC6C"/>
    <w:lvl w:ilvl="0" w:tplc="0FA6B3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26"/>
    <w:rsid w:val="00031880"/>
    <w:rsid w:val="000F4EF5"/>
    <w:rsid w:val="00291381"/>
    <w:rsid w:val="00330852"/>
    <w:rsid w:val="00457283"/>
    <w:rsid w:val="004A5426"/>
    <w:rsid w:val="00541AB8"/>
    <w:rsid w:val="00571F07"/>
    <w:rsid w:val="00604337"/>
    <w:rsid w:val="0063759A"/>
    <w:rsid w:val="007F1D69"/>
    <w:rsid w:val="008211BB"/>
    <w:rsid w:val="008557D9"/>
    <w:rsid w:val="00A61B5E"/>
    <w:rsid w:val="00A85474"/>
    <w:rsid w:val="00AC1187"/>
    <w:rsid w:val="00C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CC5B"/>
  <w15:chartTrackingRefBased/>
  <w15:docId w15:val="{1AA1D095-5ABD-43E5-9BE8-ABD515B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4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42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A5426"/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211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11BB"/>
  </w:style>
  <w:style w:type="character" w:customStyle="1" w:styleId="a7">
    <w:name w:val="Текст примечания Знак"/>
    <w:basedOn w:val="a0"/>
    <w:link w:val="a6"/>
    <w:uiPriority w:val="99"/>
    <w:semiHidden/>
    <w:rsid w:val="008211BB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11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11BB"/>
    <w:rPr>
      <w:rFonts w:ascii="Calibri" w:eastAsia="Calibri" w:hAnsi="Calibri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1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1B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FEA65D79864F13AA28511C78BD74C86DA8E40259E670A9AEED9DAA732CA927E120945A4751318CECE801C95B27C5A9238D5AC8C8190B159E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FEA65D79864F13AA28511C78BD74C86DA8E40259E670A9AEED9DAA732CA927E120945A4751318CECE801C95B27C5A9238D5AC8C8190B159E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EFEA65D79864F13AA28511C78BD74C86DA8947269A670A9AEED9DAA732CA927E120945A4741214CFCE801C95B27C5A9238D5AC8C8190B159EAJ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ducation@meshalkin.ru." TargetMode="External"/><Relationship Id="rId10" Type="http://schemas.openxmlformats.org/officeDocument/2006/relationships/hyperlink" Target="consultantplus://offline/ref=6DEFEA65D79864F13AA28511C78BD74C87DA8B41229A670A9AEED9DAA732CA927E120945A4741014CECE801C95B27C5A9238D5AC8C8190B159E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EFEA65D79864F13AA28511C78BD74C87DA8B41229A670A9AEED9DAA732CA927E120945A4741014CECE801C95B27C5A9238D5AC8C8190B159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dc:description/>
  <cp:lastModifiedBy>Лелюхина Татьяна Александровна</cp:lastModifiedBy>
  <cp:revision>8</cp:revision>
  <cp:lastPrinted>2024-03-25T07:53:00Z</cp:lastPrinted>
  <dcterms:created xsi:type="dcterms:W3CDTF">2024-03-25T05:42:00Z</dcterms:created>
  <dcterms:modified xsi:type="dcterms:W3CDTF">2025-03-20T08:35:00Z</dcterms:modified>
</cp:coreProperties>
</file>